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83" w:rsidRPr="00702D93" w:rsidRDefault="001F3683" w:rsidP="001F3683">
      <w:pPr>
        <w:spacing w:after="200"/>
        <w:contextualSpacing/>
        <w:jc w:val="both"/>
        <w:rPr>
          <w:rFonts w:ascii="Arial" w:eastAsia="Times New Roman" w:hAnsi="Arial" w:cs="Arial"/>
          <w:iCs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1DA37731" wp14:editId="23206380">
            <wp:extent cx="6238875" cy="12668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83" w:rsidRDefault="001F3683" w:rsidP="00FB1C83">
      <w:pPr>
        <w:ind w:right="-1"/>
        <w:jc w:val="right"/>
        <w:rPr>
          <w:rFonts w:ascii="Helvetica" w:hAnsi="Helvetica" w:cs="Helvetica"/>
          <w:b/>
          <w:noProof/>
        </w:rPr>
      </w:pPr>
    </w:p>
    <w:p w:rsidR="00FB1C83" w:rsidRPr="00E828F7" w:rsidRDefault="00FB1C83" w:rsidP="00FB1C83">
      <w:pPr>
        <w:ind w:right="-1"/>
        <w:jc w:val="right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Allegato A5</w:t>
      </w: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 xml:space="preserve">DICHIARAZIONE SOSTITUTIVA </w:t>
      </w:r>
      <w:r w:rsidRPr="000D2B6C">
        <w:rPr>
          <w:rFonts w:ascii="Helvetica" w:hAnsi="Helvetica" w:cs="Helvetica"/>
          <w:b/>
          <w:noProof/>
        </w:rPr>
        <w:t>DELL’ATTO DI NOTORIETA’</w:t>
      </w:r>
      <w:r w:rsidRPr="000D2B6C">
        <w:rPr>
          <w:rFonts w:ascii="Helvetica" w:hAnsi="Helvetica" w:cs="Helvetica"/>
          <w:vertAlign w:val="superscript"/>
        </w:rPr>
        <w:footnoteReference w:id="1"/>
      </w: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(Artt. 47 D.P.R. n. 445 del 28/12/2000)</w:t>
      </w:r>
    </w:p>
    <w:p w:rsidR="00FB1C83" w:rsidRPr="00E828F7" w:rsidRDefault="00FB1C83" w:rsidP="00FB1C83">
      <w:pPr>
        <w:ind w:right="-1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 xml:space="preserve">Esente dall’imposta di bollo ai sensi dell’art.37 del D.P.R. n. 445 del 28/12/2000 </w:t>
      </w:r>
    </w:p>
    <w:p w:rsidR="00FB1C83" w:rsidRPr="00E828F7" w:rsidRDefault="00FB1C83" w:rsidP="00FB1C83">
      <w:pPr>
        <w:ind w:right="-1"/>
        <w:rPr>
          <w:rFonts w:ascii="Helvetica" w:hAnsi="Helvetica" w:cs="Helvetica"/>
          <w:noProof/>
        </w:rPr>
      </w:pPr>
    </w:p>
    <w:p w:rsidR="00FB1C83" w:rsidRPr="00E828F7" w:rsidRDefault="00FB1C83" w:rsidP="00FB1C83">
      <w:pPr>
        <w:ind w:right="-1"/>
        <w:jc w:val="both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 xml:space="preserve">Il sottoscritto _______________________________________________________________ nato  a _________________________________ il _________________ nella sua qualità di legale rappresentante di “ ____________________________________ “ con sede </w:t>
      </w:r>
      <w:r>
        <w:rPr>
          <w:rFonts w:ascii="Helvetica" w:hAnsi="Helvetica" w:cs="Helvetica"/>
          <w:noProof/>
        </w:rPr>
        <w:t xml:space="preserve">legale </w:t>
      </w:r>
      <w:r w:rsidRPr="00E828F7">
        <w:rPr>
          <w:rFonts w:ascii="Helvetica" w:hAnsi="Helvetica" w:cs="Helvetica"/>
          <w:noProof/>
        </w:rPr>
        <w:t xml:space="preserve">in  ___________________________ , Via ________________________ , n.___, con riferimento all’Avviso pubblico </w:t>
      </w:r>
      <w:r w:rsidR="00602EDE" w:rsidRPr="00AC3DDB">
        <w:rPr>
          <w:rFonts w:ascii="Helvetica" w:hAnsi="Helvetica" w:cs="Helvetica"/>
          <w:spacing w:val="-1"/>
        </w:rPr>
        <w:t xml:space="preserve">di cui al </w:t>
      </w:r>
      <w:r w:rsidR="00602EDE" w:rsidRPr="00AC3DDB">
        <w:rPr>
          <w:rFonts w:ascii="Helvetica" w:hAnsi="Helvetica" w:cs="Helvetica"/>
        </w:rPr>
        <w:t xml:space="preserve">P.O.R. Marche – FSE 2014-2020, Asse 1 </w:t>
      </w:r>
      <w:proofErr w:type="spellStart"/>
      <w:r w:rsidR="00602EDE" w:rsidRPr="00AC3DDB">
        <w:rPr>
          <w:rFonts w:ascii="Helvetica" w:hAnsi="Helvetica" w:cs="Helvetica"/>
        </w:rPr>
        <w:t>P.d.I</w:t>
      </w:r>
      <w:proofErr w:type="spellEnd"/>
      <w:r w:rsidR="00602EDE" w:rsidRPr="00AC3DDB">
        <w:rPr>
          <w:rFonts w:ascii="Helvetica" w:hAnsi="Helvetica" w:cs="Helvetica"/>
        </w:rPr>
        <w:t xml:space="preserve">. 8.2 - R.A. 8.1. emanato per la presentazione, da parte delle Agenzie Formativa accreditate presso la Regione Marche, di progetti per percorsi </w:t>
      </w:r>
      <w:r w:rsidR="00602EDE">
        <w:rPr>
          <w:rFonts w:ascii="Helvetica" w:hAnsi="Helvetica" w:cs="Helvetica"/>
        </w:rPr>
        <w:t>BIENNALI</w:t>
      </w:r>
      <w:r w:rsidR="00602EDE" w:rsidRPr="00AC3DDB">
        <w:rPr>
          <w:rFonts w:ascii="Helvetica" w:hAnsi="Helvetica" w:cs="Helvetica"/>
        </w:rPr>
        <w:t xml:space="preserve"> di Istruzione e Formazione Professionale (</w:t>
      </w:r>
      <w:proofErr w:type="spellStart"/>
      <w:r w:rsidR="00602EDE" w:rsidRPr="00AC3DDB">
        <w:rPr>
          <w:rFonts w:ascii="Helvetica" w:hAnsi="Helvetica" w:cs="Helvetica"/>
        </w:rPr>
        <w:t>IeFP</w:t>
      </w:r>
      <w:proofErr w:type="spellEnd"/>
      <w:r w:rsidR="00602EDE" w:rsidRPr="00AC3DDB">
        <w:rPr>
          <w:rFonts w:ascii="Helvetica" w:hAnsi="Helvetica" w:cs="Helvetica"/>
        </w:rPr>
        <w:t>). A.F. 2020/2021 (DDPF n</w:t>
      </w:r>
      <w:r w:rsidR="00602EDE">
        <w:rPr>
          <w:rFonts w:ascii="Helvetica" w:hAnsi="Helvetica" w:cs="Helvetica"/>
        </w:rPr>
        <w:t>.</w:t>
      </w:r>
      <w:r w:rsidR="00602EDE" w:rsidRPr="00DD4CA0">
        <w:rPr>
          <w:rFonts w:ascii="Helvetica" w:hAnsi="Helvetica" w:cs="Helvetica"/>
        </w:rPr>
        <w:t>741/IFD del 29/07/2020</w:t>
      </w:r>
      <w:r w:rsidR="00602EDE" w:rsidRPr="00AC3DDB">
        <w:rPr>
          <w:rFonts w:ascii="Helvetica" w:hAnsi="Helvetica" w:cs="Helvetica"/>
        </w:rPr>
        <w:t xml:space="preserve">) </w:t>
      </w:r>
      <w:r w:rsidR="00602EDE" w:rsidRPr="00AC3DDB">
        <w:rPr>
          <w:rFonts w:ascii="Helvetica" w:hAnsi="Helvetica" w:cs="Helvetica"/>
          <w:spacing w:val="-1"/>
          <w:w w:val="95"/>
        </w:rPr>
        <w:t xml:space="preserve">Codice bando: </w:t>
      </w:r>
      <w:r w:rsidR="00602EDE" w:rsidRPr="00AC3DDB">
        <w:rPr>
          <w:rFonts w:ascii="Helvetica" w:eastAsia="Trebuchet MS" w:hAnsi="Helvetica" w:cs="Helvetica"/>
          <w:b/>
          <w:spacing w:val="-1"/>
        </w:rPr>
        <w:t>IFP_</w:t>
      </w:r>
      <w:r w:rsidR="00602EDE">
        <w:rPr>
          <w:rFonts w:ascii="Helvetica" w:eastAsia="Trebuchet MS" w:hAnsi="Helvetica" w:cs="Helvetica"/>
          <w:b/>
          <w:spacing w:val="-1"/>
        </w:rPr>
        <w:t>BIENNALI</w:t>
      </w:r>
      <w:r w:rsidR="00602EDE" w:rsidRPr="00AC3DDB">
        <w:rPr>
          <w:rFonts w:ascii="Helvetica" w:eastAsia="Trebuchet MS" w:hAnsi="Helvetica" w:cs="Helvetica"/>
          <w:b/>
          <w:spacing w:val="-1"/>
        </w:rPr>
        <w:t>_2020</w:t>
      </w:r>
      <w:r w:rsidR="00602EDE">
        <w:rPr>
          <w:rFonts w:ascii="Helvetica" w:eastAsia="Trebuchet MS" w:hAnsi="Helvetica" w:cs="Helvetica"/>
          <w:b/>
          <w:spacing w:val="-1"/>
        </w:rPr>
        <w:t>;</w:t>
      </w:r>
    </w:p>
    <w:p w:rsidR="00FB1C83" w:rsidRPr="00E828F7" w:rsidRDefault="00FB1C83" w:rsidP="00FB1C83">
      <w:pPr>
        <w:ind w:right="-1"/>
        <w:jc w:val="both"/>
        <w:rPr>
          <w:rFonts w:ascii="Helvetica" w:hAnsi="Helvetica" w:cs="Helvetica"/>
          <w:noProof/>
        </w:rPr>
      </w:pPr>
    </w:p>
    <w:p w:rsidR="00FB1C83" w:rsidRPr="00E828F7" w:rsidRDefault="00602EDE" w:rsidP="00FB1C83">
      <w:pPr>
        <w:ind w:right="-1"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</w:t>
      </w:r>
      <w:bookmarkStart w:id="0" w:name="_GoBack"/>
      <w:bookmarkEnd w:id="0"/>
      <w:r w:rsidR="00FB1C83" w:rsidRPr="00E828F7">
        <w:rPr>
          <w:rFonts w:ascii="Helvetica" w:hAnsi="Helvetica" w:cs="Helvetica"/>
          <w:noProof/>
        </w:rPr>
        <w:t>onsapevole delle sanzioni penali, nel caso di dichiarazioni non veritiere e falsità negli atti e della conseguente decadenza dei benefici di cui agli artt. 75 e 76 D.P.R. n. 445 del 28/12/2000</w:t>
      </w: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noProof/>
        </w:rPr>
      </w:pPr>
    </w:p>
    <w:p w:rsidR="00FB1C83" w:rsidRPr="00E828F7" w:rsidRDefault="00FB1C83" w:rsidP="00FB1C83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D I C H I A R A</w:t>
      </w:r>
    </w:p>
    <w:p w:rsidR="00FB1C83" w:rsidRPr="00E828F7" w:rsidRDefault="00FB1C83" w:rsidP="00FB1C83">
      <w:pPr>
        <w:ind w:right="-1"/>
        <w:rPr>
          <w:rFonts w:ascii="Helvetica" w:hAnsi="Helvetica" w:cs="Helvetica"/>
          <w:noProof/>
        </w:rPr>
      </w:pPr>
    </w:p>
    <w:p w:rsidR="00FB1C83" w:rsidRPr="00E828F7" w:rsidRDefault="00FB1C83" w:rsidP="00FB1C83">
      <w:pPr>
        <w:ind w:right="-1"/>
        <w:jc w:val="both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 xml:space="preserve">Che per i percorsi </w:t>
      </w:r>
      <w:r>
        <w:rPr>
          <w:rFonts w:ascii="Helvetica" w:hAnsi="Helvetica" w:cs="Helvetica"/>
        </w:rPr>
        <w:t xml:space="preserve">BIENNALI </w:t>
      </w:r>
      <w:r w:rsidRPr="00E828F7">
        <w:rPr>
          <w:rFonts w:ascii="Helvetica" w:hAnsi="Helvetica" w:cs="Helvetica"/>
          <w:noProof/>
        </w:rPr>
        <w:t>di IeFP l’</w:t>
      </w:r>
      <w:r>
        <w:rPr>
          <w:rFonts w:ascii="Helvetica" w:hAnsi="Helvetica" w:cs="Helvetica"/>
          <w:noProof/>
        </w:rPr>
        <w:t>E</w:t>
      </w:r>
      <w:r w:rsidRPr="00E828F7">
        <w:rPr>
          <w:rFonts w:ascii="Helvetica" w:hAnsi="Helvetica" w:cs="Helvetica"/>
          <w:noProof/>
        </w:rPr>
        <w:t>nte rappresentato ha realizzato la condizione ccupazionale degli allievi come  riportata nei seguenti prospetti</w:t>
      </w:r>
    </w:p>
    <w:p w:rsidR="00FB1C83" w:rsidRPr="00E828F7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 xml:space="preserve">Corso “ denominazione”, concluso in data _____________ </w:t>
      </w:r>
    </w:p>
    <w:p w:rsidR="00FB1C83" w:rsidRPr="00E828F7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</w:p>
    <w:tbl>
      <w:tblPr>
        <w:tblStyle w:val="Grigliatabella2"/>
        <w:tblW w:w="10058" w:type="dxa"/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708"/>
        <w:gridCol w:w="850"/>
        <w:gridCol w:w="992"/>
        <w:gridCol w:w="1276"/>
      </w:tblGrid>
      <w:tr w:rsidR="00FB1C83" w:rsidRPr="00E828F7" w:rsidTr="005366FC">
        <w:tc>
          <w:tcPr>
            <w:tcW w:w="4106" w:type="dxa"/>
            <w:vMerge w:val="restart"/>
            <w:vAlign w:val="center"/>
          </w:tcPr>
          <w:p w:rsidR="00FB1C83" w:rsidRPr="001F3683" w:rsidRDefault="00FB1C83" w:rsidP="005366FC">
            <w:pPr>
              <w:ind w:right="-1"/>
              <w:jc w:val="center"/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</w:pPr>
            <w:r w:rsidRPr="001F3683"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  <w:t>Nome e Cognome</w:t>
            </w:r>
          </w:p>
        </w:tc>
        <w:tc>
          <w:tcPr>
            <w:tcW w:w="5952" w:type="dxa"/>
            <w:gridSpan w:val="6"/>
          </w:tcPr>
          <w:p w:rsidR="00FB1C83" w:rsidRPr="001F3683" w:rsidRDefault="00FB1C83" w:rsidP="005366FC">
            <w:pPr>
              <w:ind w:right="-1"/>
              <w:jc w:val="center"/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</w:pPr>
            <w:r w:rsidRPr="001F3683"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  <w:t>Condizione Occupazionale</w:t>
            </w:r>
          </w:p>
        </w:tc>
      </w:tr>
      <w:tr w:rsidR="00FB1C83" w:rsidRPr="00E828F7" w:rsidTr="005366FC">
        <w:tc>
          <w:tcPr>
            <w:tcW w:w="4106" w:type="dxa"/>
            <w:vMerge/>
          </w:tcPr>
          <w:p w:rsidR="00FB1C83" w:rsidRPr="001F3683" w:rsidRDefault="00FB1C83" w:rsidP="005366FC">
            <w:pPr>
              <w:ind w:right="-1"/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B1C83" w:rsidRPr="001F3683" w:rsidRDefault="00FB1C83" w:rsidP="005366FC">
            <w:pPr>
              <w:ind w:right="-1"/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</w:pPr>
            <w:r w:rsidRPr="001F3683"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  <w:t>è rientrato nel percorso d’istruzione</w:t>
            </w:r>
          </w:p>
        </w:tc>
        <w:tc>
          <w:tcPr>
            <w:tcW w:w="1558" w:type="dxa"/>
            <w:gridSpan w:val="2"/>
          </w:tcPr>
          <w:p w:rsidR="00FB1C83" w:rsidRPr="001F3683" w:rsidRDefault="00FB1C83" w:rsidP="005366FC">
            <w:pPr>
              <w:ind w:right="-1"/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</w:pPr>
            <w:r w:rsidRPr="001F3683"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  <w:t>Risulta Occupato</w:t>
            </w:r>
          </w:p>
        </w:tc>
        <w:tc>
          <w:tcPr>
            <w:tcW w:w="2268" w:type="dxa"/>
            <w:gridSpan w:val="2"/>
          </w:tcPr>
          <w:p w:rsidR="00FB1C83" w:rsidRPr="001F3683" w:rsidRDefault="00FB1C83" w:rsidP="005366FC">
            <w:pPr>
              <w:ind w:right="-1"/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</w:pPr>
            <w:r w:rsidRPr="001F3683">
              <w:rPr>
                <w:rFonts w:ascii="Helvetica" w:hAnsi="Helvetica" w:cs="Helvetica"/>
                <w:b/>
                <w:i/>
                <w:noProof/>
                <w:sz w:val="18"/>
                <w:szCs w:val="18"/>
              </w:rPr>
              <w:t>Lavora come auotonomo/artigiano</w:t>
            </w: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No</w:t>
            </w: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B1C83" w:rsidRPr="00E828F7" w:rsidTr="005366FC">
        <w:tc>
          <w:tcPr>
            <w:tcW w:w="410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C83" w:rsidRPr="00E828F7" w:rsidRDefault="00FB1C83" w:rsidP="005366FC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</w:tbl>
    <w:p w:rsidR="00FB1C83" w:rsidRPr="00E828F7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FB1C83" w:rsidRPr="00E828F7" w:rsidRDefault="00FB1C83" w:rsidP="00FB1C83">
      <w:pPr>
        <w:ind w:right="-1"/>
        <w:jc w:val="both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___________,__________                                                 </w:t>
      </w:r>
    </w:p>
    <w:p w:rsidR="00FB1C83" w:rsidRPr="008002B6" w:rsidRDefault="00FB1C83" w:rsidP="00FB1C83">
      <w:pPr>
        <w:ind w:right="-1"/>
        <w:rPr>
          <w:rFonts w:ascii="Helvetica" w:eastAsia="Trebuchet MS" w:hAnsi="Helvetica" w:cs="Helvetica"/>
          <w:spacing w:val="-1"/>
        </w:rPr>
      </w:pPr>
      <w:r w:rsidRPr="00E828F7">
        <w:rPr>
          <w:rFonts w:ascii="Helvetica" w:hAnsi="Helvetica" w:cs="Helvetica"/>
          <w:i/>
          <w:noProof/>
        </w:rPr>
        <w:t xml:space="preserve">            (luogo e data) </w:t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eastAsia="Trebuchet MS" w:hAnsi="Helvetica" w:cs="Helvetica"/>
          <w:spacing w:val="-1"/>
        </w:rPr>
        <w:t>Firma</w:t>
      </w:r>
      <w:r w:rsidRPr="00E828F7">
        <w:rPr>
          <w:rFonts w:ascii="Helvetica" w:eastAsia="Trebuchet MS" w:hAnsi="Helvetica" w:cs="Helvetica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>del</w:t>
      </w:r>
      <w:r w:rsidRPr="00E828F7">
        <w:rPr>
          <w:rFonts w:ascii="Helvetica" w:eastAsia="Trebuchet MS" w:hAnsi="Helvetica" w:cs="Helvetica"/>
          <w:spacing w:val="-2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 xml:space="preserve">Legale </w:t>
      </w:r>
      <w:r w:rsidRPr="008002B6">
        <w:rPr>
          <w:rFonts w:ascii="Helvetica" w:eastAsia="Trebuchet MS" w:hAnsi="Helvetica" w:cs="Helvetica"/>
          <w:spacing w:val="-1"/>
        </w:rPr>
        <w:t xml:space="preserve">rappresentante </w:t>
      </w:r>
      <w:r w:rsidRPr="008002B6">
        <w:rPr>
          <w:rFonts w:ascii="Helvetica" w:hAnsi="Helvetica" w:cs="Helvetica"/>
          <w:vertAlign w:val="superscript"/>
        </w:rPr>
        <w:footnoteReference w:id="2"/>
      </w:r>
    </w:p>
    <w:p w:rsidR="00FB1C83" w:rsidRPr="008002B6" w:rsidRDefault="00FB1C83" w:rsidP="00FB1C83">
      <w:pPr>
        <w:ind w:right="-1"/>
        <w:rPr>
          <w:rFonts w:ascii="Helvetica" w:hAnsi="Helvetica" w:cs="Helvetica"/>
          <w:noProof/>
        </w:rPr>
      </w:pPr>
    </w:p>
    <w:p w:rsidR="00FB1C83" w:rsidRPr="00E828F7" w:rsidRDefault="00FB1C83" w:rsidP="00FB1C83">
      <w:pPr>
        <w:ind w:right="-1"/>
        <w:rPr>
          <w:rFonts w:ascii="Helvetica" w:hAnsi="Helvetica" w:cs="Helvetica"/>
          <w:noProof/>
          <w:sz w:val="22"/>
          <w:szCs w:val="22"/>
        </w:rPr>
      </w:pPr>
      <w:r w:rsidRPr="008002B6"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                          _______________________</w:t>
      </w:r>
    </w:p>
    <w:sectPr w:rsidR="00FB1C83" w:rsidRPr="00E828F7" w:rsidSect="00622689">
      <w:footerReference w:type="default" r:id="rId8"/>
      <w:pgSz w:w="11899" w:h="16841"/>
      <w:pgMar w:top="1276" w:right="864" w:bottom="568" w:left="979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01" w:rsidRDefault="00613801" w:rsidP="00FB1C83">
      <w:r>
        <w:separator/>
      </w:r>
    </w:p>
  </w:endnote>
  <w:endnote w:type="continuationSeparator" w:id="0">
    <w:p w:rsidR="00613801" w:rsidRDefault="00613801" w:rsidP="00F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283514" w:rsidRDefault="00613801">
        <w:pPr>
          <w:pStyle w:val="Pidipagina"/>
          <w:jc w:val="right"/>
        </w:pPr>
      </w:p>
      <w:p w:rsidR="00283514" w:rsidRDefault="005B74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DE">
          <w:t>1</w:t>
        </w:r>
        <w:r>
          <w:fldChar w:fldCharType="end"/>
        </w:r>
      </w:p>
    </w:sdtContent>
  </w:sdt>
  <w:p w:rsidR="00283514" w:rsidRPr="009F6D8F" w:rsidRDefault="00613801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283514" w:rsidRDefault="00613801"/>
  <w:p w:rsidR="00283514" w:rsidRDefault="006138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01" w:rsidRDefault="00613801" w:rsidP="00FB1C83">
      <w:r>
        <w:separator/>
      </w:r>
    </w:p>
  </w:footnote>
  <w:footnote w:type="continuationSeparator" w:id="0">
    <w:p w:rsidR="00613801" w:rsidRDefault="00613801" w:rsidP="00FB1C83">
      <w:r>
        <w:continuationSeparator/>
      </w:r>
    </w:p>
  </w:footnote>
  <w:footnote w:id="1">
    <w:p w:rsidR="00FB1C83" w:rsidRPr="001F3683" w:rsidRDefault="00FB1C83" w:rsidP="00FB1C83">
      <w:pPr>
        <w:spacing w:before="4"/>
        <w:ind w:left="32"/>
        <w:jc w:val="both"/>
        <w:rPr>
          <w:rFonts w:ascii="Helvetica" w:hAnsi="Helvetica" w:cs="Helvetica"/>
          <w:sz w:val="16"/>
          <w:szCs w:val="16"/>
        </w:rPr>
      </w:pPr>
      <w:r w:rsidRPr="001F3683">
        <w:rPr>
          <w:rStyle w:val="Rimandonotaapidipagina"/>
          <w:rFonts w:ascii="Helvetica" w:hAnsi="Helvetica" w:cs="Helvetica"/>
          <w:sz w:val="16"/>
          <w:szCs w:val="16"/>
        </w:rPr>
        <w:footnoteRef/>
      </w:r>
      <w:r w:rsidRPr="001F3683">
        <w:rPr>
          <w:rFonts w:ascii="Helvetica" w:hAnsi="Helvetica" w:cs="Helvetica"/>
          <w:sz w:val="16"/>
          <w:szCs w:val="16"/>
        </w:rPr>
        <w:t xml:space="preserve"> Dichiarazione da rendere a cura del legale rappresentante della Struttura Formativa proponente (se in forma singola) o da ciascuna delle Strutture Formative partecipanti (nel caso di ATI/ATS) sulla condizione occupazionale allievi che hanno già concluso analoghe azioni formative</w:t>
      </w:r>
    </w:p>
    <w:p w:rsidR="00FB1C83" w:rsidRPr="001F3683" w:rsidRDefault="00FB1C83" w:rsidP="00FB1C83">
      <w:pPr>
        <w:pStyle w:val="Testonotaapidipagina"/>
        <w:rPr>
          <w:rFonts w:ascii="Helvetica" w:hAnsi="Helvetica" w:cs="Helvetica"/>
          <w:sz w:val="16"/>
          <w:szCs w:val="16"/>
        </w:rPr>
      </w:pPr>
    </w:p>
  </w:footnote>
  <w:footnote w:id="2">
    <w:p w:rsidR="00FB1C83" w:rsidRPr="001F3683" w:rsidRDefault="00FB1C83" w:rsidP="00FB1C83">
      <w:pPr>
        <w:spacing w:before="4"/>
        <w:ind w:left="32"/>
        <w:jc w:val="both"/>
        <w:rPr>
          <w:rFonts w:ascii="Helvetica" w:hAnsi="Helvetica" w:cs="Helvetica"/>
          <w:sz w:val="16"/>
          <w:szCs w:val="16"/>
        </w:rPr>
      </w:pPr>
      <w:r w:rsidRPr="001F3683">
        <w:rPr>
          <w:rFonts w:ascii="Helvetica" w:hAnsi="Helvetica" w:cs="Helvetica"/>
          <w:sz w:val="16"/>
          <w:szCs w:val="16"/>
          <w:vertAlign w:val="superscript"/>
        </w:rPr>
        <w:footnoteRef/>
      </w:r>
      <w:r w:rsidRPr="001F3683">
        <w:rPr>
          <w:rFonts w:ascii="Helvetica" w:hAnsi="Helvetica" w:cs="Helvetica"/>
          <w:sz w:val="16"/>
          <w:szCs w:val="16"/>
          <w:vertAlign w:val="superscript"/>
        </w:rPr>
        <w:t xml:space="preserve"> </w:t>
      </w:r>
      <w:r w:rsidRPr="001F3683">
        <w:rPr>
          <w:rFonts w:ascii="Helvetica" w:hAnsi="Helvetica" w:cs="Helvetica"/>
          <w:sz w:val="16"/>
          <w:szCs w:val="16"/>
        </w:rPr>
        <w:t xml:space="preserve">Allegare copia fotostatica di un documento di identità, in corso di vigenza del dichiarante, per le dichiarazioni non firmate digitalmente. </w:t>
      </w:r>
    </w:p>
    <w:p w:rsidR="00FB1C83" w:rsidRPr="001F3683" w:rsidRDefault="00FB1C83" w:rsidP="00FB1C83">
      <w:pPr>
        <w:spacing w:before="4"/>
        <w:ind w:left="32"/>
        <w:rPr>
          <w:rFonts w:ascii="Helvetica" w:hAnsi="Helvetica" w:cs="Helvetica"/>
          <w:sz w:val="16"/>
          <w:szCs w:val="16"/>
          <w:highlight w:val="yellow"/>
        </w:rPr>
      </w:pPr>
    </w:p>
    <w:p w:rsidR="00FB1C83" w:rsidRPr="00025EA3" w:rsidRDefault="00FB1C83" w:rsidP="00FB1C83">
      <w:pPr>
        <w:spacing w:before="4"/>
        <w:ind w:left="32"/>
        <w:rPr>
          <w:highlight w:val="yellow"/>
        </w:rPr>
      </w:pPr>
    </w:p>
    <w:p w:rsidR="00FB1C83" w:rsidRPr="00025EA3" w:rsidRDefault="00FB1C83" w:rsidP="00FB1C83">
      <w:pPr>
        <w:spacing w:before="4"/>
        <w:ind w:left="32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1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7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9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3"/>
    <w:rsid w:val="001F3683"/>
    <w:rsid w:val="005B742D"/>
    <w:rsid w:val="00602EDE"/>
    <w:rsid w:val="00613801"/>
    <w:rsid w:val="006E025A"/>
    <w:rsid w:val="006F00ED"/>
    <w:rsid w:val="00792B96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390C"/>
  <w15:chartTrackingRefBased/>
  <w15:docId w15:val="{A17431A6-00AE-4E9F-A32F-B094CEC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C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FB1C8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FB1C8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FB1C8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1C8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FB1C8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1C8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FB1C8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B1C8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B1C8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FB1C8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FB1C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FB1C8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B1C8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FB1C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B1C8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B1C8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B1C8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B1C8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FB1C8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B1C8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FB1C8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FB1C83"/>
  </w:style>
  <w:style w:type="paragraph" w:styleId="Intestazione">
    <w:name w:val="header"/>
    <w:basedOn w:val="Normale"/>
    <w:link w:val="Intestazione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C8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C83"/>
    <w:rPr>
      <w:noProof/>
    </w:rPr>
  </w:style>
  <w:style w:type="character" w:styleId="Numeropagina">
    <w:name w:val="page number"/>
    <w:basedOn w:val="Carpredefinitoparagrafo"/>
    <w:uiPriority w:val="99"/>
    <w:rsid w:val="00FB1C83"/>
  </w:style>
  <w:style w:type="character" w:styleId="Testosegnaposto">
    <w:name w:val="Placeholder Text"/>
    <w:basedOn w:val="Carpredefinitoparagrafo"/>
    <w:uiPriority w:val="99"/>
    <w:semiHidden/>
    <w:rsid w:val="00FB1C8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C83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C83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FB1C83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FB1C83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B1C83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B1C83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FB1C83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FB1C83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FB1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FB1C83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FB1C83"/>
    <w:pPr>
      <w:numPr>
        <w:numId w:val="1"/>
      </w:numPr>
    </w:pPr>
  </w:style>
  <w:style w:type="paragraph" w:customStyle="1" w:styleId="Default">
    <w:name w:val="Default"/>
    <w:rsid w:val="00FB1C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FB1C83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B1C83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FB1C8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B1C83"/>
    <w:rPr>
      <w:b/>
      <w:bCs/>
    </w:rPr>
  </w:style>
  <w:style w:type="table" w:styleId="Grigliatabella">
    <w:name w:val="Table Grid"/>
    <w:basedOn w:val="Tabellanormale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FB1C83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FB1C83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C83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FB1C83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B1C83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1C83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B1C83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FB1C83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1C83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FB1C83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1C83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1C83"/>
    <w:rPr>
      <w:lang w:val="en-US"/>
    </w:rPr>
  </w:style>
  <w:style w:type="paragraph" w:styleId="Nessunaspaziatura">
    <w:name w:val="No Spacing"/>
    <w:uiPriority w:val="1"/>
    <w:qFormat/>
    <w:rsid w:val="00FB1C8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FB1C83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FB1C83"/>
    <w:pPr>
      <w:numPr>
        <w:numId w:val="2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FB1C83"/>
  </w:style>
  <w:style w:type="table" w:customStyle="1" w:styleId="TableNormal">
    <w:name w:val="Table Normal"/>
    <w:uiPriority w:val="2"/>
    <w:semiHidden/>
    <w:qFormat/>
    <w:rsid w:val="00FB1C8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B1C8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FB1C83"/>
    <w:pPr>
      <w:spacing w:after="0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FB1C83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FB1C83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C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C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C83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C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C83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FB1C83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gabrielli</dc:creator>
  <cp:keywords/>
  <dc:description/>
  <cp:lastModifiedBy>Francy gabrielli</cp:lastModifiedBy>
  <cp:revision>4</cp:revision>
  <dcterms:created xsi:type="dcterms:W3CDTF">2020-07-24T10:49:00Z</dcterms:created>
  <dcterms:modified xsi:type="dcterms:W3CDTF">2020-07-30T00:01:00Z</dcterms:modified>
</cp:coreProperties>
</file>